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288C" w:rsidRDefault="004A288C" w:rsidP="004A288C">
      <w:pPr>
        <w:rPr>
          <w:rFonts w:cstheme="minorHAnsi"/>
          <w:sz w:val="24"/>
          <w:szCs w:val="24"/>
        </w:rPr>
      </w:pPr>
      <w:r>
        <w:rPr>
          <w:rFonts w:cstheme="minorHAnsi"/>
          <w:sz w:val="24"/>
          <w:szCs w:val="24"/>
        </w:rPr>
        <w:t>A rare opportunity to purchase this exceptionally distinctive fully furnished detached stone villa which was built in 2005 on a private plot to the current owner’s specification with a large swimming pool, mature gardens with various fruit trees and an external workshop.</w:t>
      </w:r>
      <w:r>
        <w:rPr>
          <w:rFonts w:cstheme="minorHAnsi"/>
          <w:sz w:val="24"/>
          <w:szCs w:val="24"/>
        </w:rPr>
        <w:br/>
      </w:r>
      <w:r>
        <w:rPr>
          <w:rFonts w:cstheme="minorHAnsi"/>
          <w:sz w:val="24"/>
          <w:szCs w:val="24"/>
        </w:rPr>
        <w:br/>
      </w:r>
      <w:proofErr w:type="gramStart"/>
      <w:r>
        <w:rPr>
          <w:rFonts w:cstheme="minorHAnsi"/>
          <w:sz w:val="24"/>
          <w:szCs w:val="24"/>
        </w:rPr>
        <w:t>Located in a prime sought-after location and only a 5 minute walk to a number of cafes, bakers, supermarkets, restaurants and the renowned Temple of Apollo (one of the best preserved Temples of Ancient civilisation).</w:t>
      </w:r>
      <w:proofErr w:type="gramEnd"/>
      <w:r>
        <w:rPr>
          <w:rFonts w:cstheme="minorHAnsi"/>
          <w:sz w:val="24"/>
          <w:szCs w:val="24"/>
        </w:rPr>
        <w:br/>
      </w:r>
    </w:p>
    <w:p w:rsidR="004A288C" w:rsidRDefault="004A288C" w:rsidP="004A288C">
      <w:pPr>
        <w:pStyle w:val="NoSpacing"/>
        <w:rPr>
          <w:rFonts w:cstheme="minorHAnsi"/>
          <w:sz w:val="24"/>
          <w:szCs w:val="24"/>
        </w:rPr>
      </w:pPr>
      <w:r>
        <w:rPr>
          <w:rFonts w:cstheme="minorHAnsi"/>
          <w:sz w:val="24"/>
          <w:szCs w:val="24"/>
        </w:rPr>
        <w:t>The mature ornate gardens have been designed to provide three distinct and charming relaxation areas with a collection of herbs, flowers, pampas grass and various trees including Olive, Orange, Cherry, Blueberry, Banana, Palm and Silver Birch.</w:t>
      </w:r>
      <w:r>
        <w:rPr>
          <w:rFonts w:cstheme="minorHAnsi"/>
          <w:sz w:val="24"/>
          <w:szCs w:val="24"/>
        </w:rPr>
        <w:br/>
      </w:r>
      <w:r>
        <w:rPr>
          <w:rFonts w:cstheme="minorHAnsi"/>
          <w:sz w:val="24"/>
          <w:szCs w:val="24"/>
        </w:rPr>
        <w:br/>
        <w:t>The stone rockery with 3mtr high firethorn bush has been sculptured to provide a decorative arch and the hardwood centrepiece has been hollowed to house two ornate cacti.</w:t>
      </w:r>
      <w:r>
        <w:rPr>
          <w:rFonts w:cstheme="minorHAnsi"/>
          <w:sz w:val="24"/>
          <w:szCs w:val="24"/>
        </w:rPr>
        <w:br/>
        <w:t xml:space="preserve">A deluxe private 7mtr x 4 </w:t>
      </w:r>
      <w:proofErr w:type="spellStart"/>
      <w:r>
        <w:rPr>
          <w:rFonts w:cstheme="minorHAnsi"/>
          <w:sz w:val="24"/>
          <w:szCs w:val="24"/>
        </w:rPr>
        <w:t>mtr</w:t>
      </w:r>
      <w:proofErr w:type="spellEnd"/>
      <w:r>
        <w:rPr>
          <w:rFonts w:cstheme="minorHAnsi"/>
          <w:sz w:val="24"/>
          <w:szCs w:val="24"/>
          <w:vertAlign w:val="superscript"/>
        </w:rPr>
        <w:t xml:space="preserve"> </w:t>
      </w:r>
      <w:r>
        <w:rPr>
          <w:rFonts w:cstheme="minorHAnsi"/>
          <w:sz w:val="24"/>
          <w:szCs w:val="24"/>
        </w:rPr>
        <w:t>swimming pool with generous bathing area is a great fun and socialising feature of the property that brings smiles to all family and friends and can provide a very good low-impact, high-quality cardiovascular workout!</w:t>
      </w:r>
    </w:p>
    <w:p w:rsidR="004A288C" w:rsidRDefault="004A288C" w:rsidP="004A288C">
      <w:pPr>
        <w:pStyle w:val="NoSpacing"/>
        <w:rPr>
          <w:rFonts w:cstheme="minorHAnsi"/>
          <w:sz w:val="24"/>
          <w:szCs w:val="24"/>
        </w:rPr>
      </w:pPr>
      <w:r>
        <w:rPr>
          <w:rFonts w:cstheme="minorHAnsi"/>
          <w:sz w:val="24"/>
          <w:szCs w:val="24"/>
        </w:rPr>
        <w:t>Lazy morning breakfasts for the whole family can be seated around the bespoke 2mtr long marble table located immediately outside the kitchen, which was built specifically for alfresco dining.</w:t>
      </w:r>
      <w:r>
        <w:rPr>
          <w:rFonts w:cstheme="minorHAnsi"/>
          <w:sz w:val="24"/>
          <w:szCs w:val="24"/>
        </w:rPr>
        <w:br/>
      </w:r>
    </w:p>
    <w:p w:rsidR="004A288C" w:rsidRDefault="004A288C" w:rsidP="004A288C">
      <w:pPr>
        <w:rPr>
          <w:rFonts w:cstheme="minorHAnsi"/>
          <w:sz w:val="24"/>
          <w:szCs w:val="24"/>
        </w:rPr>
      </w:pPr>
      <w:r>
        <w:rPr>
          <w:rFonts w:cstheme="minorHAnsi"/>
          <w:sz w:val="24"/>
          <w:szCs w:val="24"/>
        </w:rPr>
        <w:t>A detached purpose built stone workshop with electrical supply and a host of electrical appliances and hand tools including a Pillar Drill, Bench Grinder and various gardening equipment is also available to keep on top of periodic maintenance and repairs.</w:t>
      </w:r>
      <w:r>
        <w:rPr>
          <w:rFonts w:cstheme="minorHAnsi"/>
          <w:sz w:val="24"/>
          <w:szCs w:val="24"/>
        </w:rPr>
        <w:br/>
      </w:r>
    </w:p>
    <w:p w:rsidR="004A288C" w:rsidRDefault="004A288C" w:rsidP="004A288C">
      <w:pPr>
        <w:rPr>
          <w:rFonts w:cstheme="minorHAnsi"/>
          <w:sz w:val="24"/>
          <w:szCs w:val="24"/>
        </w:rPr>
      </w:pPr>
      <w:r>
        <w:rPr>
          <w:rFonts w:cstheme="minorHAnsi"/>
          <w:sz w:val="24"/>
          <w:szCs w:val="24"/>
        </w:rPr>
        <w:t>Within the property is an extravagantly sized lounge which has a leather suite providing comfortable seating for 7 persons, two French patio doors leading to the pool/bathing areas and a powerful all-surround home-cinema system with overhead projector and 60 inch screen!</w:t>
      </w:r>
      <w:r>
        <w:rPr>
          <w:rFonts w:cstheme="minorHAnsi"/>
          <w:sz w:val="24"/>
          <w:szCs w:val="24"/>
        </w:rPr>
        <w:br/>
        <w:t>The large well equipped kitchen with American style Fridge/Freezer, A+ Dishwasher, Electric Oven, Gas Hob and plentiful cupboard space is further equipped with an adjoining utility room housing a new A+ washing machine, condenser tumble dryer, basin and ultra-modern Gas Premix full condensing combination boiler.</w:t>
      </w:r>
    </w:p>
    <w:p w:rsidR="004A288C" w:rsidRDefault="004A288C" w:rsidP="004A288C">
      <w:pPr>
        <w:rPr>
          <w:rFonts w:cstheme="minorHAnsi"/>
          <w:sz w:val="24"/>
          <w:szCs w:val="24"/>
        </w:rPr>
      </w:pPr>
      <w:r>
        <w:rPr>
          <w:rFonts w:cstheme="minorHAnsi"/>
          <w:sz w:val="24"/>
          <w:szCs w:val="24"/>
        </w:rPr>
        <w:br/>
        <w:t xml:space="preserve">On the first floor are three generous bedrooms, the family bathroom has a </w:t>
      </w:r>
      <w:proofErr w:type="spellStart"/>
      <w:proofErr w:type="gramStart"/>
      <w:r>
        <w:rPr>
          <w:rFonts w:cstheme="minorHAnsi"/>
          <w:sz w:val="24"/>
          <w:szCs w:val="24"/>
        </w:rPr>
        <w:t>jacuzzi</w:t>
      </w:r>
      <w:proofErr w:type="spellEnd"/>
      <w:proofErr w:type="gramEnd"/>
      <w:r>
        <w:rPr>
          <w:rFonts w:cstheme="minorHAnsi"/>
          <w:sz w:val="24"/>
          <w:szCs w:val="24"/>
        </w:rPr>
        <w:t xml:space="preserve"> and shower and the master bedroom an en-suite.</w:t>
      </w:r>
      <w:r>
        <w:rPr>
          <w:rFonts w:cstheme="minorHAnsi"/>
          <w:sz w:val="24"/>
          <w:szCs w:val="24"/>
        </w:rPr>
        <w:br/>
        <w:t xml:space="preserve">Two terraces leading from the bedrooms overlook the pool, gardens and bathing areas and </w:t>
      </w:r>
      <w:proofErr w:type="gramStart"/>
      <w:r>
        <w:rPr>
          <w:rFonts w:cstheme="minorHAnsi"/>
          <w:sz w:val="24"/>
          <w:szCs w:val="24"/>
        </w:rPr>
        <w:t>are</w:t>
      </w:r>
      <w:proofErr w:type="gramEnd"/>
      <w:r>
        <w:rPr>
          <w:rFonts w:cstheme="minorHAnsi"/>
          <w:sz w:val="24"/>
          <w:szCs w:val="24"/>
        </w:rPr>
        <w:t xml:space="preserve"> South Westerly facing providing beautiful views of the evening sunset toward the Greek Islands of Pathos and </w:t>
      </w:r>
      <w:proofErr w:type="spellStart"/>
      <w:r>
        <w:rPr>
          <w:rFonts w:cstheme="minorHAnsi"/>
          <w:sz w:val="24"/>
          <w:szCs w:val="24"/>
        </w:rPr>
        <w:t>Leros</w:t>
      </w:r>
      <w:proofErr w:type="spellEnd"/>
      <w:r>
        <w:rPr>
          <w:rFonts w:cstheme="minorHAnsi"/>
          <w:sz w:val="24"/>
          <w:szCs w:val="24"/>
        </w:rPr>
        <w:t>.</w:t>
      </w:r>
    </w:p>
    <w:p w:rsidR="004A288C" w:rsidRDefault="004A288C" w:rsidP="004A288C">
      <w:pPr>
        <w:rPr>
          <w:rFonts w:cstheme="minorHAnsi"/>
          <w:sz w:val="24"/>
          <w:szCs w:val="24"/>
        </w:rPr>
      </w:pPr>
      <w:r>
        <w:rPr>
          <w:rFonts w:cstheme="minorHAnsi"/>
          <w:sz w:val="24"/>
          <w:szCs w:val="24"/>
        </w:rPr>
        <w:br/>
        <w:t>The majority of the furniture has been designed and built locally to be aesthetically pleasing to the eye and provide perfect balance within the room.</w:t>
      </w:r>
      <w:r>
        <w:rPr>
          <w:rFonts w:cstheme="minorHAnsi"/>
          <w:sz w:val="24"/>
          <w:szCs w:val="24"/>
        </w:rPr>
        <w:br/>
      </w:r>
      <w:r>
        <w:rPr>
          <w:rFonts w:cstheme="minorHAnsi"/>
          <w:sz w:val="24"/>
          <w:szCs w:val="24"/>
        </w:rPr>
        <w:br/>
        <w:t>The entire property has centrally heated radiators and air conditioning throughout with ceiling fans in all rooms to provide the ultimate in comfort throughout the year.</w:t>
      </w:r>
      <w:r>
        <w:rPr>
          <w:rFonts w:cstheme="minorHAnsi"/>
          <w:sz w:val="24"/>
          <w:szCs w:val="24"/>
        </w:rPr>
        <w:br/>
      </w:r>
      <w:r>
        <w:rPr>
          <w:rFonts w:cstheme="minorHAnsi"/>
          <w:sz w:val="24"/>
          <w:szCs w:val="24"/>
        </w:rPr>
        <w:br/>
        <w:t>All flooring is travertine (a natural marble stone) and the furniture, blinds, bedding, crockery, fixtures and fittings are being sold with this property (only personal items and clothing will be taken).</w:t>
      </w:r>
      <w:r>
        <w:rPr>
          <w:rFonts w:cstheme="minorHAnsi"/>
          <w:sz w:val="24"/>
          <w:szCs w:val="24"/>
        </w:rPr>
        <w:br/>
      </w:r>
      <w:r>
        <w:rPr>
          <w:rFonts w:cstheme="minorHAnsi"/>
          <w:sz w:val="24"/>
          <w:szCs w:val="24"/>
        </w:rPr>
        <w:br/>
        <w:t>This high specification villa is well maintained and has a Security Alarm already fitted making this the perfect property for retirement or Investment.</w:t>
      </w:r>
      <w:r>
        <w:rPr>
          <w:rFonts w:cstheme="minorHAnsi"/>
          <w:sz w:val="24"/>
          <w:szCs w:val="24"/>
        </w:rPr>
        <w:br/>
        <w:t>(</w:t>
      </w:r>
      <w:proofErr w:type="gramStart"/>
      <w:r>
        <w:rPr>
          <w:rFonts w:cstheme="minorHAnsi"/>
          <w:sz w:val="24"/>
          <w:szCs w:val="24"/>
        </w:rPr>
        <w:t>it</w:t>
      </w:r>
      <w:proofErr w:type="gramEnd"/>
      <w:r>
        <w:rPr>
          <w:rFonts w:cstheme="minorHAnsi"/>
          <w:sz w:val="24"/>
          <w:szCs w:val="24"/>
        </w:rPr>
        <w:t xml:space="preserve"> already has in place a purpose built website with online booking calendar which can take payment from all major credit cards and PayPal).</w:t>
      </w:r>
    </w:p>
    <w:p w:rsidR="00647941" w:rsidRPr="004A288C" w:rsidRDefault="00647941" w:rsidP="004A288C">
      <w:bookmarkStart w:id="0" w:name="_GoBack"/>
      <w:bookmarkEnd w:id="0"/>
    </w:p>
    <w:sectPr w:rsidR="00647941" w:rsidRPr="004A288C" w:rsidSect="000A7DDB">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7DDB"/>
    <w:rsid w:val="000A7DDB"/>
    <w:rsid w:val="000D1688"/>
    <w:rsid w:val="002D7958"/>
    <w:rsid w:val="003379FC"/>
    <w:rsid w:val="00343340"/>
    <w:rsid w:val="004A288C"/>
    <w:rsid w:val="00571139"/>
    <w:rsid w:val="005B3B03"/>
    <w:rsid w:val="005D7430"/>
    <w:rsid w:val="00647941"/>
    <w:rsid w:val="006621DF"/>
    <w:rsid w:val="00713A69"/>
    <w:rsid w:val="007A2C13"/>
    <w:rsid w:val="007D76E0"/>
    <w:rsid w:val="007F5535"/>
    <w:rsid w:val="00872F75"/>
    <w:rsid w:val="00886579"/>
    <w:rsid w:val="00AF35C3"/>
    <w:rsid w:val="00D403AA"/>
    <w:rsid w:val="00E60AC2"/>
    <w:rsid w:val="00F379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88C"/>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43340"/>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A288C"/>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433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0023433">
      <w:bodyDiv w:val="1"/>
      <w:marLeft w:val="0"/>
      <w:marRight w:val="0"/>
      <w:marTop w:val="0"/>
      <w:marBottom w:val="0"/>
      <w:divBdr>
        <w:top w:val="none" w:sz="0" w:space="0" w:color="auto"/>
        <w:left w:val="none" w:sz="0" w:space="0" w:color="auto"/>
        <w:bottom w:val="none" w:sz="0" w:space="0" w:color="auto"/>
        <w:right w:val="none" w:sz="0" w:space="0" w:color="auto"/>
      </w:divBdr>
    </w:div>
    <w:div w:id="152243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500</Words>
  <Characters>2853</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Ralph</dc:creator>
  <cp:lastModifiedBy>Ralph</cp:lastModifiedBy>
  <cp:revision>3</cp:revision>
  <dcterms:created xsi:type="dcterms:W3CDTF">2015-03-28T08:50:00Z</dcterms:created>
  <dcterms:modified xsi:type="dcterms:W3CDTF">2015-03-28T08:54:00Z</dcterms:modified>
</cp:coreProperties>
</file>